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559F" w14:textId="77777777" w:rsidR="00ED42DD" w:rsidRDefault="00ED42DD" w:rsidP="00ED42DD">
      <w:pPr>
        <w:jc w:val="center"/>
        <w:rPr>
          <w:b/>
          <w:i/>
          <w:lang w:val="es-MX"/>
        </w:rPr>
      </w:pPr>
    </w:p>
    <w:p w14:paraId="0607AC93" w14:textId="77777777" w:rsidR="00ED42DD" w:rsidRPr="00ED42DD" w:rsidRDefault="00ED42DD" w:rsidP="0089445A">
      <w:pPr>
        <w:pStyle w:val="Ttulo1"/>
        <w:rPr>
          <w:lang w:val="es-MX"/>
        </w:rPr>
      </w:pPr>
      <w:r w:rsidRPr="00ED42DD">
        <w:rPr>
          <w:lang w:val="es-MX"/>
        </w:rPr>
        <w:t>ANEXO 2</w:t>
      </w:r>
    </w:p>
    <w:p w14:paraId="6F7447E2" w14:textId="77777777" w:rsidR="00ED42DD" w:rsidRDefault="00ED42DD" w:rsidP="0089445A">
      <w:pPr>
        <w:pStyle w:val="Ttulo1"/>
        <w:rPr>
          <w:lang w:val="es-MX"/>
        </w:rPr>
      </w:pPr>
      <w:r w:rsidRPr="00ED42DD">
        <w:rPr>
          <w:lang w:val="es-MX"/>
        </w:rPr>
        <w:t>SOLICITUD (VEHÍCULO, MOBILIARIO Y/O EQUIPO)</w:t>
      </w:r>
    </w:p>
    <w:tbl>
      <w:tblPr>
        <w:tblStyle w:val="Tablaconcuadrcula1clara-nfasis3"/>
        <w:tblpPr w:leftFromText="141" w:rightFromText="141" w:vertAnchor="page" w:horzAnchor="margin" w:tblpXSpec="center" w:tblpY="2806"/>
        <w:tblW w:w="14425" w:type="dxa"/>
        <w:tblLook w:val="0000" w:firstRow="0" w:lastRow="0" w:firstColumn="0" w:lastColumn="0" w:noHBand="0" w:noVBand="0"/>
      </w:tblPr>
      <w:tblGrid>
        <w:gridCol w:w="2853"/>
        <w:gridCol w:w="1512"/>
        <w:gridCol w:w="601"/>
        <w:gridCol w:w="1521"/>
        <w:gridCol w:w="255"/>
        <w:gridCol w:w="3008"/>
        <w:gridCol w:w="1656"/>
        <w:gridCol w:w="601"/>
        <w:gridCol w:w="6"/>
        <w:gridCol w:w="2412"/>
      </w:tblGrid>
      <w:tr w:rsidR="00ED42DD" w:rsidRPr="00ED42DD" w14:paraId="027313E6" w14:textId="77777777" w:rsidTr="00361F84">
        <w:trPr>
          <w:gridBefore w:val="6"/>
          <w:trHeight w:val="461"/>
        </w:trPr>
        <w:tc>
          <w:tcPr>
            <w:tcW w:w="2263" w:type="dxa"/>
            <w:gridSpan w:val="3"/>
          </w:tcPr>
          <w:p w14:paraId="5AF6AA0D" w14:textId="77777777" w:rsidR="00ED42DD" w:rsidRPr="00ED42DD" w:rsidRDefault="00ED42DD" w:rsidP="0089445A">
            <w:pPr>
              <w:pStyle w:val="Encabezado"/>
              <w:rPr>
                <w:lang w:val="es-MX"/>
              </w:rPr>
            </w:pPr>
            <w:r w:rsidRPr="00ED42DD">
              <w:rPr>
                <w:lang w:val="es-MX"/>
              </w:rPr>
              <w:t>Fecha:</w:t>
            </w:r>
          </w:p>
        </w:tc>
        <w:tc>
          <w:tcPr>
            <w:tcW w:w="2412" w:type="dxa"/>
          </w:tcPr>
          <w:p w14:paraId="43E6A5CA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</w:tr>
      <w:tr w:rsidR="00ED42DD" w:rsidRPr="00ED42DD" w14:paraId="2FA72D9D" w14:textId="77777777" w:rsidTr="00361F84">
        <w:trPr>
          <w:trHeight w:val="422"/>
        </w:trPr>
        <w:tc>
          <w:tcPr>
            <w:tcW w:w="6487" w:type="dxa"/>
            <w:gridSpan w:val="4"/>
          </w:tcPr>
          <w:p w14:paraId="13CF060C" w14:textId="77777777" w:rsidR="00ED42DD" w:rsidRPr="00ED42DD" w:rsidRDefault="00ED42DD" w:rsidP="0089445A">
            <w:pPr>
              <w:pStyle w:val="Encabezado"/>
              <w:rPr>
                <w:b/>
                <w:u w:val="single"/>
                <w:lang w:val="es-MX"/>
              </w:rPr>
            </w:pPr>
            <w:r w:rsidRPr="00ED42DD">
              <w:rPr>
                <w:b/>
                <w:u w:val="single"/>
                <w:lang w:val="es-MX"/>
              </w:rPr>
              <w:t>Vehículo</w:t>
            </w:r>
            <w:r w:rsidR="008B5FF5">
              <w:rPr>
                <w:b/>
                <w:u w:val="single"/>
                <w:lang w:val="es-MX"/>
              </w:rPr>
              <w:t xml:space="preserve">: </w:t>
            </w:r>
          </w:p>
        </w:tc>
        <w:tc>
          <w:tcPr>
            <w:tcW w:w="255" w:type="dxa"/>
          </w:tcPr>
          <w:p w14:paraId="0827A347" w14:textId="77777777" w:rsidR="00ED42DD" w:rsidRPr="00ED42DD" w:rsidRDefault="00ED42DD" w:rsidP="0089445A">
            <w:pPr>
              <w:pStyle w:val="Encabezado"/>
              <w:rPr>
                <w:b/>
                <w:lang w:val="es-MX"/>
              </w:rPr>
            </w:pPr>
          </w:p>
        </w:tc>
        <w:tc>
          <w:tcPr>
            <w:tcW w:w="7683" w:type="dxa"/>
            <w:gridSpan w:val="5"/>
          </w:tcPr>
          <w:p w14:paraId="73AF85A6" w14:textId="77777777" w:rsidR="00ED42DD" w:rsidRPr="00ED42DD" w:rsidRDefault="00ED42DD" w:rsidP="0089445A">
            <w:pPr>
              <w:pStyle w:val="Encabezado"/>
              <w:rPr>
                <w:b/>
                <w:u w:val="single"/>
                <w:lang w:val="es-MX"/>
              </w:rPr>
            </w:pPr>
            <w:r w:rsidRPr="00ED42DD">
              <w:rPr>
                <w:b/>
                <w:u w:val="single"/>
                <w:lang w:val="es-MX"/>
              </w:rPr>
              <w:t>Mobiliario y/o Equipo</w:t>
            </w:r>
            <w:r w:rsidR="008B5FF5">
              <w:rPr>
                <w:b/>
                <w:u w:val="single"/>
                <w:lang w:val="es-MX"/>
              </w:rPr>
              <w:t xml:space="preserve">: </w:t>
            </w:r>
          </w:p>
        </w:tc>
      </w:tr>
      <w:tr w:rsidR="00ED42DD" w:rsidRPr="00ED42DD" w14:paraId="4419B8D1" w14:textId="77777777" w:rsidTr="00361F84">
        <w:trPr>
          <w:trHeight w:val="504"/>
        </w:trPr>
        <w:tc>
          <w:tcPr>
            <w:tcW w:w="2853" w:type="dxa"/>
          </w:tcPr>
          <w:p w14:paraId="3B8DA0B3" w14:textId="77777777" w:rsidR="00ED42DD" w:rsidRPr="00ED42DD" w:rsidRDefault="00ED42DD" w:rsidP="00ED42DD">
            <w:pPr>
              <w:rPr>
                <w:b/>
                <w:lang w:val="es-MX"/>
              </w:rPr>
            </w:pPr>
            <w:r w:rsidRPr="00ED42DD">
              <w:rPr>
                <w:b/>
                <w:lang w:val="es-MX"/>
              </w:rPr>
              <w:t>Vehículo solicitado:</w:t>
            </w:r>
          </w:p>
        </w:tc>
        <w:tc>
          <w:tcPr>
            <w:tcW w:w="3634" w:type="dxa"/>
            <w:gridSpan w:val="3"/>
          </w:tcPr>
          <w:p w14:paraId="435AC380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  <w:tc>
          <w:tcPr>
            <w:tcW w:w="255" w:type="dxa"/>
          </w:tcPr>
          <w:p w14:paraId="0C0AE27D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  <w:tc>
          <w:tcPr>
            <w:tcW w:w="3008" w:type="dxa"/>
          </w:tcPr>
          <w:p w14:paraId="189F98D9" w14:textId="77777777" w:rsidR="00ED42DD" w:rsidRPr="00ED42DD" w:rsidRDefault="00ED42DD" w:rsidP="00ED42DD">
            <w:pPr>
              <w:rPr>
                <w:b/>
                <w:lang w:val="es-MX"/>
              </w:rPr>
            </w:pPr>
            <w:proofErr w:type="spellStart"/>
            <w:r w:rsidRPr="00ED42DD">
              <w:rPr>
                <w:b/>
                <w:lang w:val="es-MX"/>
              </w:rPr>
              <w:t>Mob</w:t>
            </w:r>
            <w:proofErr w:type="spellEnd"/>
            <w:r w:rsidRPr="00ED42DD">
              <w:rPr>
                <w:b/>
                <w:lang w:val="es-MX"/>
              </w:rPr>
              <w:t>. y/o Equi solicitado:</w:t>
            </w:r>
          </w:p>
        </w:tc>
        <w:tc>
          <w:tcPr>
            <w:tcW w:w="4675" w:type="dxa"/>
            <w:gridSpan w:val="4"/>
          </w:tcPr>
          <w:p w14:paraId="3DB78297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</w:tr>
      <w:tr w:rsidR="00ED42DD" w:rsidRPr="00ED42DD" w14:paraId="5A2D14C7" w14:textId="77777777" w:rsidTr="00361F84">
        <w:trPr>
          <w:trHeight w:val="428"/>
        </w:trPr>
        <w:tc>
          <w:tcPr>
            <w:tcW w:w="2853" w:type="dxa"/>
          </w:tcPr>
          <w:p w14:paraId="29D3FB3A" w14:textId="77777777" w:rsidR="00ED42DD" w:rsidRPr="00ED42DD" w:rsidRDefault="00ED42DD" w:rsidP="00ED42DD">
            <w:pPr>
              <w:rPr>
                <w:b/>
                <w:lang w:val="es-MX"/>
              </w:rPr>
            </w:pPr>
            <w:r w:rsidRPr="00ED42DD">
              <w:rPr>
                <w:b/>
                <w:lang w:val="es-MX"/>
              </w:rPr>
              <w:t>Será utilizado para:</w:t>
            </w:r>
          </w:p>
        </w:tc>
        <w:tc>
          <w:tcPr>
            <w:tcW w:w="3634" w:type="dxa"/>
            <w:gridSpan w:val="3"/>
          </w:tcPr>
          <w:p w14:paraId="4459969E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  <w:p w14:paraId="3BF40E3B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  <w:tc>
          <w:tcPr>
            <w:tcW w:w="255" w:type="dxa"/>
          </w:tcPr>
          <w:p w14:paraId="1CD2B751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  <w:tc>
          <w:tcPr>
            <w:tcW w:w="3008" w:type="dxa"/>
          </w:tcPr>
          <w:p w14:paraId="5ACF55A6" w14:textId="77777777" w:rsidR="00ED42DD" w:rsidRPr="00ED42DD" w:rsidRDefault="00ED42DD" w:rsidP="00ED42DD">
            <w:pPr>
              <w:rPr>
                <w:b/>
                <w:lang w:val="es-MX"/>
              </w:rPr>
            </w:pPr>
            <w:r w:rsidRPr="00ED42DD">
              <w:rPr>
                <w:b/>
                <w:lang w:val="es-MX"/>
              </w:rPr>
              <w:t>Será utilizado para:</w:t>
            </w:r>
          </w:p>
        </w:tc>
        <w:tc>
          <w:tcPr>
            <w:tcW w:w="4675" w:type="dxa"/>
            <w:gridSpan w:val="4"/>
          </w:tcPr>
          <w:p w14:paraId="5F15961F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</w:tr>
      <w:tr w:rsidR="00ED42DD" w:rsidRPr="00ED42DD" w14:paraId="2BFC1098" w14:textId="77777777" w:rsidTr="00361F84">
        <w:trPr>
          <w:trHeight w:val="556"/>
        </w:trPr>
        <w:tc>
          <w:tcPr>
            <w:tcW w:w="2853" w:type="dxa"/>
          </w:tcPr>
          <w:p w14:paraId="0E82F741" w14:textId="77777777" w:rsidR="00ED42DD" w:rsidRPr="00ED42DD" w:rsidRDefault="00ED42DD" w:rsidP="00ED42DD">
            <w:pPr>
              <w:rPr>
                <w:b/>
                <w:lang w:val="es-MX"/>
              </w:rPr>
            </w:pPr>
            <w:r w:rsidRPr="00ED42DD">
              <w:rPr>
                <w:b/>
                <w:lang w:val="es-MX"/>
              </w:rPr>
              <w:t xml:space="preserve">Destino: </w:t>
            </w:r>
          </w:p>
        </w:tc>
        <w:tc>
          <w:tcPr>
            <w:tcW w:w="3634" w:type="dxa"/>
            <w:gridSpan w:val="3"/>
          </w:tcPr>
          <w:p w14:paraId="51542DBD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  <w:tc>
          <w:tcPr>
            <w:tcW w:w="255" w:type="dxa"/>
          </w:tcPr>
          <w:p w14:paraId="256B7D2F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  <w:tc>
          <w:tcPr>
            <w:tcW w:w="3008" w:type="dxa"/>
          </w:tcPr>
          <w:p w14:paraId="27AE3F87" w14:textId="77777777" w:rsidR="00ED42DD" w:rsidRPr="00ED42DD" w:rsidRDefault="00ED42DD" w:rsidP="00ED42DD">
            <w:pPr>
              <w:rPr>
                <w:b/>
                <w:lang w:val="es-MX"/>
              </w:rPr>
            </w:pPr>
            <w:r w:rsidRPr="00ED42DD">
              <w:rPr>
                <w:b/>
                <w:lang w:val="es-MX"/>
              </w:rPr>
              <w:t>Destino:</w:t>
            </w:r>
          </w:p>
        </w:tc>
        <w:tc>
          <w:tcPr>
            <w:tcW w:w="4675" w:type="dxa"/>
            <w:gridSpan w:val="4"/>
          </w:tcPr>
          <w:p w14:paraId="62C7F482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</w:tr>
      <w:tr w:rsidR="00ED42DD" w:rsidRPr="00ED42DD" w14:paraId="34F32A23" w14:textId="77777777" w:rsidTr="00361F84">
        <w:trPr>
          <w:trHeight w:val="511"/>
        </w:trPr>
        <w:tc>
          <w:tcPr>
            <w:tcW w:w="2853" w:type="dxa"/>
          </w:tcPr>
          <w:p w14:paraId="00156A3E" w14:textId="77777777" w:rsidR="00ED42DD" w:rsidRPr="00ED42DD" w:rsidRDefault="00ED42DD" w:rsidP="00ED42DD">
            <w:pPr>
              <w:rPr>
                <w:b/>
                <w:lang w:val="es-MX"/>
              </w:rPr>
            </w:pPr>
            <w:r w:rsidRPr="00ED42DD">
              <w:rPr>
                <w:b/>
                <w:lang w:val="es-MX"/>
              </w:rPr>
              <w:t>Días de uso:</w:t>
            </w:r>
          </w:p>
        </w:tc>
        <w:tc>
          <w:tcPr>
            <w:tcW w:w="1512" w:type="dxa"/>
          </w:tcPr>
          <w:p w14:paraId="509989E4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  <w:tc>
          <w:tcPr>
            <w:tcW w:w="601" w:type="dxa"/>
          </w:tcPr>
          <w:p w14:paraId="2D4BC09B" w14:textId="77777777" w:rsidR="00ED42DD" w:rsidRPr="00ED42DD" w:rsidRDefault="00ED42DD" w:rsidP="00ED42DD">
            <w:pPr>
              <w:rPr>
                <w:b/>
                <w:lang w:val="es-MX"/>
              </w:rPr>
            </w:pPr>
            <w:r w:rsidRPr="00ED42DD">
              <w:rPr>
                <w:b/>
                <w:lang w:val="es-MX"/>
              </w:rPr>
              <w:t>al</w:t>
            </w:r>
          </w:p>
        </w:tc>
        <w:tc>
          <w:tcPr>
            <w:tcW w:w="1521" w:type="dxa"/>
          </w:tcPr>
          <w:p w14:paraId="4E28B414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  <w:tc>
          <w:tcPr>
            <w:tcW w:w="255" w:type="dxa"/>
          </w:tcPr>
          <w:p w14:paraId="0A913ED5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  <w:tc>
          <w:tcPr>
            <w:tcW w:w="3008" w:type="dxa"/>
          </w:tcPr>
          <w:p w14:paraId="01242383" w14:textId="77777777" w:rsidR="00ED42DD" w:rsidRPr="00ED42DD" w:rsidRDefault="00ED42DD" w:rsidP="00ED42DD">
            <w:pPr>
              <w:rPr>
                <w:b/>
                <w:lang w:val="es-MX"/>
              </w:rPr>
            </w:pPr>
            <w:r w:rsidRPr="00ED42DD">
              <w:rPr>
                <w:b/>
                <w:lang w:val="es-MX"/>
              </w:rPr>
              <w:t>Días de uso:</w:t>
            </w:r>
          </w:p>
        </w:tc>
        <w:tc>
          <w:tcPr>
            <w:tcW w:w="1656" w:type="dxa"/>
          </w:tcPr>
          <w:p w14:paraId="6272F98E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  <w:tc>
          <w:tcPr>
            <w:tcW w:w="601" w:type="dxa"/>
          </w:tcPr>
          <w:p w14:paraId="6FDCB9CA" w14:textId="77777777" w:rsidR="00ED42DD" w:rsidRPr="00ED42DD" w:rsidRDefault="00ED42DD" w:rsidP="00ED42DD">
            <w:pPr>
              <w:rPr>
                <w:b/>
                <w:lang w:val="es-MX"/>
              </w:rPr>
            </w:pPr>
            <w:r w:rsidRPr="00ED42DD">
              <w:rPr>
                <w:b/>
                <w:lang w:val="es-MX"/>
              </w:rPr>
              <w:t>al</w:t>
            </w:r>
          </w:p>
        </w:tc>
        <w:tc>
          <w:tcPr>
            <w:tcW w:w="2418" w:type="dxa"/>
            <w:gridSpan w:val="2"/>
          </w:tcPr>
          <w:p w14:paraId="01D073B2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</w:tr>
      <w:tr w:rsidR="00ED42DD" w:rsidRPr="00ED42DD" w14:paraId="1B336739" w14:textId="77777777" w:rsidTr="00361F84">
        <w:trPr>
          <w:trHeight w:val="575"/>
        </w:trPr>
        <w:tc>
          <w:tcPr>
            <w:tcW w:w="2853" w:type="dxa"/>
          </w:tcPr>
          <w:p w14:paraId="6FA45C94" w14:textId="77777777" w:rsidR="00ED42DD" w:rsidRPr="00ED42DD" w:rsidRDefault="00ED42DD" w:rsidP="00ED42DD">
            <w:pPr>
              <w:rPr>
                <w:b/>
                <w:lang w:val="es-MX"/>
              </w:rPr>
            </w:pPr>
            <w:r w:rsidRPr="00ED42DD">
              <w:rPr>
                <w:b/>
                <w:lang w:val="es-MX"/>
              </w:rPr>
              <w:t>Será conducido por:</w:t>
            </w:r>
          </w:p>
        </w:tc>
        <w:tc>
          <w:tcPr>
            <w:tcW w:w="3634" w:type="dxa"/>
            <w:gridSpan w:val="3"/>
          </w:tcPr>
          <w:p w14:paraId="0F807EC6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  <w:tc>
          <w:tcPr>
            <w:tcW w:w="255" w:type="dxa"/>
          </w:tcPr>
          <w:p w14:paraId="4F8C1FB6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  <w:tc>
          <w:tcPr>
            <w:tcW w:w="3008" w:type="dxa"/>
          </w:tcPr>
          <w:p w14:paraId="4DA96248" w14:textId="77777777" w:rsidR="00ED42DD" w:rsidRPr="00ED42DD" w:rsidRDefault="00ED42DD" w:rsidP="00ED42DD">
            <w:pPr>
              <w:rPr>
                <w:b/>
                <w:lang w:val="es-MX"/>
              </w:rPr>
            </w:pPr>
            <w:r w:rsidRPr="00ED42DD">
              <w:rPr>
                <w:b/>
                <w:lang w:val="es-MX"/>
              </w:rPr>
              <w:t>Será utilizado por:</w:t>
            </w:r>
          </w:p>
        </w:tc>
        <w:tc>
          <w:tcPr>
            <w:tcW w:w="4675" w:type="dxa"/>
            <w:gridSpan w:val="4"/>
          </w:tcPr>
          <w:p w14:paraId="762C43D6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</w:tr>
      <w:tr w:rsidR="00ED42DD" w:rsidRPr="00ED42DD" w14:paraId="67F9A453" w14:textId="77777777" w:rsidTr="00361F84">
        <w:trPr>
          <w:trHeight w:val="553"/>
        </w:trPr>
        <w:tc>
          <w:tcPr>
            <w:tcW w:w="2853" w:type="dxa"/>
          </w:tcPr>
          <w:p w14:paraId="1E0BC090" w14:textId="77777777" w:rsidR="00ED42DD" w:rsidRPr="00ED42DD" w:rsidRDefault="00ED42DD" w:rsidP="00ED42DD">
            <w:pPr>
              <w:rPr>
                <w:b/>
                <w:lang w:val="es-MX"/>
              </w:rPr>
            </w:pPr>
            <w:r w:rsidRPr="00ED42DD">
              <w:rPr>
                <w:b/>
                <w:lang w:val="es-MX"/>
              </w:rPr>
              <w:t>Licencia de manejo No.</w:t>
            </w:r>
          </w:p>
        </w:tc>
        <w:tc>
          <w:tcPr>
            <w:tcW w:w="3634" w:type="dxa"/>
            <w:gridSpan w:val="3"/>
          </w:tcPr>
          <w:p w14:paraId="43E71965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  <w:tc>
          <w:tcPr>
            <w:tcW w:w="255" w:type="dxa"/>
          </w:tcPr>
          <w:p w14:paraId="13C623AB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  <w:tc>
          <w:tcPr>
            <w:tcW w:w="3008" w:type="dxa"/>
          </w:tcPr>
          <w:p w14:paraId="335300C8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  <w:tc>
          <w:tcPr>
            <w:tcW w:w="4675" w:type="dxa"/>
            <w:gridSpan w:val="4"/>
          </w:tcPr>
          <w:p w14:paraId="1251D233" w14:textId="77777777" w:rsidR="00ED42DD" w:rsidRPr="00ED42DD" w:rsidRDefault="00ED42DD" w:rsidP="00ED42DD">
            <w:pPr>
              <w:rPr>
                <w:b/>
                <w:lang w:val="es-MX"/>
              </w:rPr>
            </w:pPr>
          </w:p>
        </w:tc>
      </w:tr>
      <w:tr w:rsidR="00ED42DD" w:rsidRPr="00ED42DD" w14:paraId="5DAEE3E7" w14:textId="77777777" w:rsidTr="00361F84">
        <w:trPr>
          <w:trHeight w:val="318"/>
        </w:trPr>
        <w:tc>
          <w:tcPr>
            <w:tcW w:w="14425" w:type="dxa"/>
            <w:gridSpan w:val="10"/>
          </w:tcPr>
          <w:p w14:paraId="6F21EE06" w14:textId="77777777" w:rsidR="00ED42DD" w:rsidRPr="00ED42DD" w:rsidRDefault="00ED42DD" w:rsidP="00ED42DD">
            <w:pPr>
              <w:rPr>
                <w:b/>
                <w:u w:val="single"/>
                <w:lang w:val="es-MX"/>
              </w:rPr>
            </w:pPr>
          </w:p>
          <w:p w14:paraId="03B54F46" w14:textId="77777777" w:rsidR="00ED42DD" w:rsidRPr="00ED42DD" w:rsidRDefault="00ED42DD" w:rsidP="00ED42DD">
            <w:pPr>
              <w:rPr>
                <w:b/>
                <w:u w:val="single"/>
                <w:lang w:val="es-MX"/>
              </w:rPr>
            </w:pPr>
            <w:r w:rsidRPr="00ED42DD">
              <w:rPr>
                <w:b/>
                <w:u w:val="single"/>
                <w:lang w:val="es-MX"/>
              </w:rPr>
              <w:t xml:space="preserve">Observaciones:  </w:t>
            </w:r>
          </w:p>
        </w:tc>
      </w:tr>
      <w:tr w:rsidR="00ED42DD" w:rsidRPr="00ED42DD" w14:paraId="04DCEF23" w14:textId="77777777" w:rsidTr="00361F84">
        <w:trPr>
          <w:trHeight w:val="575"/>
        </w:trPr>
        <w:tc>
          <w:tcPr>
            <w:tcW w:w="2853" w:type="dxa"/>
          </w:tcPr>
          <w:p w14:paraId="196A0CF5" w14:textId="77777777" w:rsidR="00ED42DD" w:rsidRPr="00ED42DD" w:rsidRDefault="00ED42DD" w:rsidP="00ED42DD">
            <w:pPr>
              <w:rPr>
                <w:b/>
                <w:lang w:val="es-MX"/>
              </w:rPr>
            </w:pPr>
            <w:r w:rsidRPr="00ED42DD">
              <w:rPr>
                <w:b/>
                <w:lang w:val="es-MX"/>
              </w:rPr>
              <w:t xml:space="preserve">Nota: </w:t>
            </w:r>
          </w:p>
        </w:tc>
        <w:tc>
          <w:tcPr>
            <w:tcW w:w="11572" w:type="dxa"/>
            <w:gridSpan w:val="9"/>
          </w:tcPr>
          <w:p w14:paraId="147FC608" w14:textId="77777777" w:rsidR="00ED42DD" w:rsidRPr="0089445A" w:rsidRDefault="00ED42DD" w:rsidP="00ED42DD">
            <w:pPr>
              <w:rPr>
                <w:rStyle w:val="nfasis"/>
              </w:rPr>
            </w:pPr>
            <w:r w:rsidRPr="0089445A">
              <w:rPr>
                <w:rStyle w:val="nfasis"/>
              </w:rPr>
              <w:t>La Administración elaborará el resguardo correspondiente a cada bien solicitado.</w:t>
            </w:r>
          </w:p>
        </w:tc>
      </w:tr>
    </w:tbl>
    <w:tbl>
      <w:tblPr>
        <w:tblW w:w="13466" w:type="dxa"/>
        <w:tblInd w:w="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559"/>
        <w:gridCol w:w="5953"/>
      </w:tblGrid>
      <w:tr w:rsidR="00ED42DD" w:rsidRPr="000F5C80" w14:paraId="7573FCFD" w14:textId="77777777" w:rsidTr="00ED42DD">
        <w:tc>
          <w:tcPr>
            <w:tcW w:w="5954" w:type="dxa"/>
          </w:tcPr>
          <w:p w14:paraId="2ACEB71B" w14:textId="77777777" w:rsidR="00ED42DD" w:rsidRDefault="00ED42DD" w:rsidP="00A341F5">
            <w:pPr>
              <w:rPr>
                <w:rFonts w:ascii="Arial" w:hAnsi="Arial" w:cs="Arial"/>
                <w:b/>
                <w:sz w:val="20"/>
              </w:rPr>
            </w:pPr>
          </w:p>
          <w:p w14:paraId="329BC9E7" w14:textId="77777777" w:rsidR="00ED42DD" w:rsidRPr="000F5C80" w:rsidRDefault="00ED42DD" w:rsidP="00A341F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14:paraId="1D9D7771" w14:textId="77777777" w:rsidR="00ED42DD" w:rsidRPr="000F5C80" w:rsidRDefault="00ED42DD" w:rsidP="00A341F5">
            <w:pPr>
              <w:pStyle w:val="Encabezad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953" w:type="dxa"/>
          </w:tcPr>
          <w:p w14:paraId="3CFBD955" w14:textId="77777777" w:rsidR="00ED42DD" w:rsidRDefault="00ED42DD" w:rsidP="00A341F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4CD5CF6" w14:textId="77777777" w:rsidR="00ED42DD" w:rsidRPr="000F5C80" w:rsidRDefault="00ED42DD" w:rsidP="00A341F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D42DD" w:rsidRPr="000F5C80" w14:paraId="35006EF0" w14:textId="77777777" w:rsidTr="00ED42DD">
        <w:tc>
          <w:tcPr>
            <w:tcW w:w="5954" w:type="dxa"/>
            <w:tcBorders>
              <w:bottom w:val="single" w:sz="4" w:space="0" w:color="auto"/>
            </w:tcBorders>
          </w:tcPr>
          <w:p w14:paraId="7DBD7BE1" w14:textId="77777777" w:rsidR="00ED42DD" w:rsidRPr="000F5C80" w:rsidRDefault="00ED42DD" w:rsidP="00A341F5">
            <w:pPr>
              <w:pStyle w:val="Encabezado"/>
              <w:rPr>
                <w:rFonts w:ascii="Arial" w:hAnsi="Arial" w:cs="Arial"/>
                <w:b/>
                <w:sz w:val="20"/>
              </w:rPr>
            </w:pPr>
          </w:p>
          <w:p w14:paraId="69465E3F" w14:textId="77777777" w:rsidR="00ED42DD" w:rsidRDefault="00ED42DD" w:rsidP="00A341F5">
            <w:pPr>
              <w:pStyle w:val="Encabezad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B9A8C4D" w14:textId="77777777" w:rsidR="00ED42DD" w:rsidRPr="000F5C80" w:rsidRDefault="00ED42DD" w:rsidP="00A341F5">
            <w:pPr>
              <w:pStyle w:val="Encabezad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14:paraId="030531A7" w14:textId="77777777" w:rsidR="00ED42DD" w:rsidRPr="000F5C80" w:rsidRDefault="00ED42DD" w:rsidP="00A341F5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94E98AC" w14:textId="77777777" w:rsidR="00ED42DD" w:rsidRPr="000F5C80" w:rsidRDefault="00ED42DD" w:rsidP="00A341F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74409DA" w14:textId="77777777" w:rsidR="00ED42DD" w:rsidRPr="000F5C80" w:rsidRDefault="00ED42DD" w:rsidP="00A341F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3ADB6A" w14:textId="77777777" w:rsidR="00ED42DD" w:rsidRPr="000F5C80" w:rsidRDefault="00ED42DD" w:rsidP="00A341F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D42DD" w:rsidRPr="00C30E88" w14:paraId="3FF23DA2" w14:textId="77777777" w:rsidTr="00ED42DD">
        <w:trPr>
          <w:trHeight w:val="269"/>
        </w:trPr>
        <w:tc>
          <w:tcPr>
            <w:tcW w:w="5954" w:type="dxa"/>
            <w:tcBorders>
              <w:top w:val="single" w:sz="4" w:space="0" w:color="auto"/>
            </w:tcBorders>
          </w:tcPr>
          <w:p w14:paraId="6CACC992" w14:textId="77777777" w:rsidR="00ED42DD" w:rsidRPr="00C30E88" w:rsidRDefault="00ED42DD" w:rsidP="00A341F5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 w:rsidRPr="00C30E88">
              <w:rPr>
                <w:rFonts w:ascii="Arial" w:hAnsi="Arial" w:cs="Arial"/>
                <w:b/>
              </w:rPr>
              <w:t>Nombre del solicitante</w:t>
            </w:r>
          </w:p>
        </w:tc>
        <w:tc>
          <w:tcPr>
            <w:tcW w:w="1559" w:type="dxa"/>
          </w:tcPr>
          <w:p w14:paraId="3BBDE4D1" w14:textId="77777777" w:rsidR="00ED42DD" w:rsidRPr="00C30E88" w:rsidRDefault="00ED42DD" w:rsidP="00A341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F000CA6" w14:textId="77777777" w:rsidR="00ED42DD" w:rsidRPr="00C30E88" w:rsidRDefault="00ED42DD" w:rsidP="00A341F5">
            <w:pPr>
              <w:jc w:val="center"/>
              <w:rPr>
                <w:rFonts w:ascii="Arial" w:hAnsi="Arial" w:cs="Arial"/>
                <w:b/>
              </w:rPr>
            </w:pPr>
            <w:r w:rsidRPr="00C30E88">
              <w:rPr>
                <w:rFonts w:ascii="Arial" w:hAnsi="Arial" w:cs="Arial"/>
                <w:b/>
              </w:rPr>
              <w:t>Nombre de quien autoriza</w:t>
            </w:r>
          </w:p>
        </w:tc>
      </w:tr>
    </w:tbl>
    <w:p w14:paraId="4B33371C" w14:textId="77777777" w:rsidR="00ED42DD" w:rsidRDefault="00ED42DD" w:rsidP="00ED42DD">
      <w:pPr>
        <w:rPr>
          <w:b/>
          <w:lang w:val="es-MX"/>
        </w:rPr>
      </w:pPr>
    </w:p>
    <w:p w14:paraId="79FB2E32" w14:textId="77777777" w:rsidR="00B76C8A" w:rsidRDefault="00B76C8A" w:rsidP="00B76C8A">
      <w:pPr>
        <w:jc w:val="center"/>
        <w:rPr>
          <w:bCs/>
          <w:lang w:val="es-MX"/>
        </w:rPr>
      </w:pPr>
    </w:p>
    <w:p w14:paraId="79663FD4" w14:textId="644BFF85" w:rsidR="00B76C8A" w:rsidRPr="00B76C8A" w:rsidRDefault="00733059" w:rsidP="00733059">
      <w:pPr>
        <w:jc w:val="center"/>
        <w:rPr>
          <w:bCs/>
          <w:lang w:val="es-MX"/>
        </w:rPr>
      </w:pPr>
      <w:r w:rsidRPr="00733059">
        <w:rPr>
          <w:bCs/>
          <w:lang w:val="es-MX"/>
        </w:rPr>
        <w:t xml:space="preserve">Favor de enviar el formato al correo electrónico: </w:t>
      </w:r>
      <w:hyperlink r:id="rId7" w:history="1">
        <w:proofErr w:type="spellStart"/>
        <w:r w:rsidRPr="00733059">
          <w:rPr>
            <w:rStyle w:val="Hipervnculo"/>
            <w:bCs/>
            <w:lang w:val="es-MX"/>
          </w:rPr>
          <w:t>sureste@ciesas.edu.mx</w:t>
        </w:r>
        <w:proofErr w:type="spellEnd"/>
      </w:hyperlink>
    </w:p>
    <w:sectPr w:rsidR="00B76C8A" w:rsidRPr="00B76C8A" w:rsidSect="00ED42DD">
      <w:headerReference w:type="default" r:id="rId8"/>
      <w:footerReference w:type="default" r:id="rId9"/>
      <w:pgSz w:w="15840" w:h="12240" w:orient="landscape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F832" w14:textId="77777777" w:rsidR="0009469C" w:rsidRDefault="0009469C" w:rsidP="00ED42DD">
      <w:r>
        <w:separator/>
      </w:r>
    </w:p>
  </w:endnote>
  <w:endnote w:type="continuationSeparator" w:id="0">
    <w:p w14:paraId="79161F20" w14:textId="77777777" w:rsidR="0009469C" w:rsidRDefault="0009469C" w:rsidP="00ED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Black">
    <w:altName w:val="Calibri"/>
    <w:charset w:val="00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Text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 On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48611" w14:textId="77777777" w:rsidR="00ED42DD" w:rsidRPr="00B76C8A" w:rsidRDefault="00ED42DD" w:rsidP="00ED42DD">
    <w:pPr>
      <w:jc w:val="center"/>
      <w:rPr>
        <w:rFonts w:eastAsia="Times" w:cs="Arial"/>
        <w:color w:val="806000"/>
        <w:sz w:val="18"/>
        <w:szCs w:val="18"/>
        <w:lang w:val="es-MX" w:eastAsia="es-ES"/>
        <w14:ligatures w14:val="none"/>
      </w:rPr>
    </w:pPr>
    <w:r w:rsidRPr="00B76C8A">
      <w:rPr>
        <w:rFonts w:eastAsia="Times" w:cs="Arial"/>
        <w:color w:val="806000"/>
        <w:sz w:val="18"/>
        <w:szCs w:val="18"/>
        <w:lang w:val="es-MX" w:eastAsia="es-ES"/>
        <w14:ligatures w14:val="none"/>
      </w:rPr>
      <w:t>Carretera San Cristóbal a San Juan Chamula Km. 3.5, Barrio La Quinta San Martín,</w:t>
    </w:r>
  </w:p>
  <w:p w14:paraId="2E08143E" w14:textId="77777777" w:rsidR="00ED42DD" w:rsidRPr="00B76C8A" w:rsidRDefault="00ED42DD" w:rsidP="00ED42DD">
    <w:pPr>
      <w:jc w:val="center"/>
      <w:rPr>
        <w:rFonts w:eastAsia="Times" w:cs="Arial"/>
        <w:color w:val="806000"/>
        <w:sz w:val="18"/>
        <w:szCs w:val="18"/>
        <w:lang w:val="es-MX" w:eastAsia="es-ES"/>
        <w14:ligatures w14:val="none"/>
      </w:rPr>
    </w:pPr>
    <w:r w:rsidRPr="00B76C8A">
      <w:rPr>
        <w:rFonts w:eastAsia="Times" w:cs="Arial"/>
        <w:color w:val="806000"/>
        <w:sz w:val="18"/>
        <w:szCs w:val="18"/>
        <w:lang w:val="es-MX" w:eastAsia="es-ES"/>
        <w14:ligatures w14:val="none"/>
      </w:rPr>
      <w:t>San Cristóbal de Las Casas, Chiapas, C.P. 29247, Tels. 01 (967) 674 91 00</w:t>
    </w:r>
  </w:p>
  <w:p w14:paraId="3EC275B0" w14:textId="594B98EC" w:rsidR="00ED42DD" w:rsidRPr="00B76C8A" w:rsidRDefault="00000000" w:rsidP="00B76C8A">
    <w:pPr>
      <w:jc w:val="center"/>
      <w:rPr>
        <w:rFonts w:eastAsia="Times" w:cs="Arial"/>
        <w:color w:val="806000"/>
        <w:sz w:val="18"/>
        <w:szCs w:val="18"/>
        <w:lang w:val="es-MX" w:eastAsia="es-ES"/>
        <w14:ligatures w14:val="none"/>
      </w:rPr>
    </w:pPr>
    <w:hyperlink r:id="rId1" w:history="1">
      <w:proofErr w:type="spellStart"/>
      <w:r w:rsidR="00ED42DD" w:rsidRPr="00B76C8A">
        <w:rPr>
          <w:rFonts w:eastAsia="Times" w:cs="Arial"/>
          <w:color w:val="806000"/>
          <w:sz w:val="18"/>
          <w:szCs w:val="18"/>
          <w:u w:val="single"/>
          <w:lang w:val="es-MX" w:eastAsia="es-ES"/>
          <w14:ligatures w14:val="none"/>
        </w:rPr>
        <w:t>www.ciesas.edu.mx</w:t>
      </w:r>
      <w:proofErr w:type="spellEnd"/>
    </w:hyperlink>
    <w:r w:rsidR="00ED42DD" w:rsidRPr="00B76C8A">
      <w:rPr>
        <w:rFonts w:eastAsia="Times" w:cs="Arial"/>
        <w:color w:val="806000"/>
        <w:sz w:val="18"/>
        <w:szCs w:val="18"/>
        <w:lang w:val="es-MX" w:eastAsia="es-ES"/>
        <w14:ligatures w14:val="none"/>
      </w:rPr>
      <w:t xml:space="preserve">       </w:t>
    </w:r>
  </w:p>
  <w:p w14:paraId="4529B049" w14:textId="77777777" w:rsidR="00ED42DD" w:rsidRDefault="00ED4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2DC2" w14:textId="77777777" w:rsidR="0009469C" w:rsidRDefault="0009469C" w:rsidP="00ED42DD">
      <w:r>
        <w:separator/>
      </w:r>
    </w:p>
  </w:footnote>
  <w:footnote w:type="continuationSeparator" w:id="0">
    <w:p w14:paraId="465D9920" w14:textId="77777777" w:rsidR="0009469C" w:rsidRDefault="0009469C" w:rsidP="00ED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5232" w14:textId="77777777" w:rsidR="008B5FF5" w:rsidRDefault="007621BF" w:rsidP="00ED42DD">
    <w:pPr>
      <w:tabs>
        <w:tab w:val="center" w:pos="4320"/>
        <w:tab w:val="right" w:pos="8640"/>
      </w:tabs>
      <w:jc w:val="center"/>
      <w:rPr>
        <w:rFonts w:ascii="Arial" w:eastAsia="Times" w:hAnsi="Arial" w:cs="Arial"/>
        <w:b/>
        <w:bCs/>
        <w:color w:val="2E74B5"/>
        <w:sz w:val="28"/>
        <w:szCs w:val="28"/>
        <w:lang w:val="es-MX" w:eastAsia="es-ES"/>
        <w14:ligatures w14:val="none"/>
      </w:rPr>
    </w:pPr>
    <w:r w:rsidRPr="007621BF">
      <w:rPr>
        <w:rFonts w:ascii="Arial" w:eastAsia="Times" w:hAnsi="Arial" w:cs="Arial"/>
        <w:b/>
        <w:bCs/>
        <w:noProof/>
        <w:color w:val="2E74B5"/>
        <w:sz w:val="28"/>
        <w:szCs w:val="28"/>
        <w:lang w:val="es-MX" w:eastAsia="es-ES"/>
        <w14:ligatures w14:val="non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2327D2D" wp14:editId="25F8F460">
              <wp:simplePos x="0" y="0"/>
              <wp:positionH relativeFrom="column">
                <wp:posOffset>1697355</wp:posOffset>
              </wp:positionH>
              <wp:positionV relativeFrom="paragraph">
                <wp:posOffset>-2959</wp:posOffset>
              </wp:positionV>
              <wp:extent cx="4853940" cy="631825"/>
              <wp:effectExtent l="0" t="0" r="381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3940" cy="631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29D72" w14:textId="77777777" w:rsidR="007621BF" w:rsidRPr="007621BF" w:rsidRDefault="007621BF" w:rsidP="007621BF">
                          <w:pPr>
                            <w:tabs>
                              <w:tab w:val="center" w:pos="4320"/>
                              <w:tab w:val="right" w:pos="8640"/>
                            </w:tabs>
                            <w:jc w:val="center"/>
                            <w:rPr>
                              <w:rFonts w:eastAsia="Times" w:cs="Arial"/>
                              <w:b/>
                              <w:bCs/>
                              <w:color w:val="2E74B5"/>
                              <w:sz w:val="24"/>
                              <w:lang w:val="es-MX" w:eastAsia="es-ES"/>
                              <w14:ligatures w14:val="none"/>
                            </w:rPr>
                          </w:pPr>
                          <w:r w:rsidRPr="007621BF">
                            <w:rPr>
                              <w:rFonts w:eastAsia="Times" w:cs="Arial"/>
                              <w:b/>
                              <w:bCs/>
                              <w:color w:val="2E74B5"/>
                              <w:sz w:val="24"/>
                              <w:lang w:val="es-MX" w:eastAsia="es-ES"/>
                              <w14:ligatures w14:val="none"/>
                            </w:rPr>
                            <w:t>CENTRO DE INVESTIGACIONES Y ESTUDIOS SUPERIORES</w:t>
                          </w:r>
                        </w:p>
                        <w:p w14:paraId="592ECB85" w14:textId="77777777" w:rsidR="007621BF" w:rsidRPr="007621BF" w:rsidRDefault="007621BF" w:rsidP="007621BF">
                          <w:pPr>
                            <w:jc w:val="center"/>
                            <w:rPr>
                              <w:rFonts w:eastAsia="Times" w:cs="Arial"/>
                              <w:b/>
                              <w:bCs/>
                              <w:color w:val="2E74B5"/>
                              <w:sz w:val="24"/>
                              <w:lang w:val="es-MX" w:eastAsia="es-ES"/>
                              <w14:ligatures w14:val="none"/>
                            </w:rPr>
                          </w:pPr>
                          <w:r w:rsidRPr="007621BF">
                            <w:rPr>
                              <w:rFonts w:eastAsia="Times" w:cs="Arial"/>
                              <w:b/>
                              <w:bCs/>
                              <w:color w:val="2E74B5"/>
                              <w:sz w:val="24"/>
                              <w:lang w:val="es-MX" w:eastAsia="es-ES"/>
                              <w14:ligatures w14:val="none"/>
                            </w:rPr>
                            <w:t>EN ANTROPOLOGÍA SOCIAL</w:t>
                          </w:r>
                        </w:p>
                        <w:p w14:paraId="7342947D" w14:textId="77777777" w:rsidR="007621BF" w:rsidRPr="007621BF" w:rsidRDefault="007621BF" w:rsidP="007621BF">
                          <w:pPr>
                            <w:pStyle w:val="Encabezado"/>
                            <w:jc w:val="center"/>
                            <w:rPr>
                              <w:sz w:val="24"/>
                            </w:rPr>
                          </w:pPr>
                          <w:r w:rsidRPr="007621BF">
                            <w:rPr>
                              <w:rFonts w:eastAsia="Times" w:cs="Arial"/>
                              <w:b/>
                              <w:color w:val="2E74B5"/>
                              <w:sz w:val="24"/>
                              <w:lang w:val="es-MX" w:eastAsia="es-ES"/>
                              <w14:ligatures w14:val="none"/>
                            </w:rPr>
                            <w:t>UNIDAD SURESTE</w:t>
                          </w:r>
                        </w:p>
                        <w:p w14:paraId="5C47842F" w14:textId="77777777" w:rsidR="007621BF" w:rsidRDefault="007621B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27D2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3.65pt;margin-top:-.25pt;width:382.2pt;height:4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" stroked="f">
              <v:textbox>
                <w:txbxContent>
                  <w:p w14:paraId="04129D72" w14:textId="77777777" w:rsidR="007621BF" w:rsidRPr="007621BF" w:rsidRDefault="007621BF" w:rsidP="007621BF">
                    <w:pPr>
                      <w:tabs>
                        <w:tab w:val="center" w:pos="4320"/>
                        <w:tab w:val="right" w:pos="8640"/>
                      </w:tabs>
                      <w:jc w:val="center"/>
                      <w:rPr>
                        <w:rFonts w:eastAsia="Times" w:cs="Arial"/>
                        <w:b/>
                        <w:bCs/>
                        <w:color w:val="2E74B5"/>
                        <w:sz w:val="24"/>
                        <w:lang w:val="es-MX" w:eastAsia="es-ES"/>
                        <w14:ligatures w14:val="none"/>
                      </w:rPr>
                    </w:pPr>
                    <w:r w:rsidRPr="007621BF">
                      <w:rPr>
                        <w:rFonts w:eastAsia="Times" w:cs="Arial"/>
                        <w:b/>
                        <w:bCs/>
                        <w:color w:val="2E74B5"/>
                        <w:sz w:val="24"/>
                        <w:lang w:val="es-MX" w:eastAsia="es-ES"/>
                        <w14:ligatures w14:val="none"/>
                      </w:rPr>
                      <w:t>CENTRO DE INVESTIGACIONES Y ESTUDIOS SUPERIORES</w:t>
                    </w:r>
                  </w:p>
                  <w:p w14:paraId="592ECB85" w14:textId="77777777" w:rsidR="007621BF" w:rsidRPr="007621BF" w:rsidRDefault="007621BF" w:rsidP="007621BF">
                    <w:pPr>
                      <w:jc w:val="center"/>
                      <w:rPr>
                        <w:rFonts w:eastAsia="Times" w:cs="Arial"/>
                        <w:b/>
                        <w:bCs/>
                        <w:color w:val="2E74B5"/>
                        <w:sz w:val="24"/>
                        <w:lang w:val="es-MX" w:eastAsia="es-ES"/>
                        <w14:ligatures w14:val="none"/>
                      </w:rPr>
                    </w:pPr>
                    <w:r w:rsidRPr="007621BF">
                      <w:rPr>
                        <w:rFonts w:eastAsia="Times" w:cs="Arial"/>
                        <w:b/>
                        <w:bCs/>
                        <w:color w:val="2E74B5"/>
                        <w:sz w:val="24"/>
                        <w:lang w:val="es-MX" w:eastAsia="es-ES"/>
                        <w14:ligatures w14:val="none"/>
                      </w:rPr>
                      <w:t>EN ANTROPOLOGÍA SOCIAL</w:t>
                    </w:r>
                  </w:p>
                  <w:p w14:paraId="7342947D" w14:textId="77777777" w:rsidR="007621BF" w:rsidRPr="007621BF" w:rsidRDefault="007621BF" w:rsidP="007621BF">
                    <w:pPr>
                      <w:pStyle w:val="Encabezado"/>
                      <w:jc w:val="center"/>
                      <w:rPr>
                        <w:sz w:val="24"/>
                      </w:rPr>
                    </w:pPr>
                    <w:r w:rsidRPr="007621BF">
                      <w:rPr>
                        <w:rFonts w:eastAsia="Times" w:cs="Arial"/>
                        <w:b/>
                        <w:color w:val="2E74B5"/>
                        <w:sz w:val="24"/>
                        <w:lang w:val="es-MX" w:eastAsia="es-ES"/>
                        <w14:ligatures w14:val="none"/>
                      </w:rPr>
                      <w:t>UNIDAD SURESTE</w:t>
                    </w:r>
                  </w:p>
                  <w:p w14:paraId="5C47842F" w14:textId="77777777" w:rsidR="007621BF" w:rsidRDefault="007621BF"/>
                </w:txbxContent>
              </v:textbox>
              <w10:wrap type="square"/>
            </v:shape>
          </w:pict>
        </mc:Fallback>
      </mc:AlternateContent>
    </w:r>
    <w:r w:rsidR="008B5FF5">
      <w:rPr>
        <w:rFonts w:ascii="Arial" w:eastAsia="Times" w:hAnsi="Arial" w:cs="Arial"/>
        <w:b/>
        <w:bCs/>
        <w:noProof/>
        <w:color w:val="2E74B5"/>
        <w:sz w:val="28"/>
        <w:szCs w:val="28"/>
        <w:lang w:val="es-MX" w:eastAsia="es-ES"/>
      </w:rPr>
      <w:drawing>
        <wp:anchor distT="0" distB="0" distL="114300" distR="114300" simplePos="0" relativeHeight="251659264" behindDoc="1" locked="0" layoutInCell="1" allowOverlap="1" wp14:anchorId="5AC3D639" wp14:editId="25FE3043">
          <wp:simplePos x="0" y="0"/>
          <wp:positionH relativeFrom="column">
            <wp:posOffset>7422173</wp:posOffset>
          </wp:positionH>
          <wp:positionV relativeFrom="paragraph">
            <wp:posOffset>-334010</wp:posOffset>
          </wp:positionV>
          <wp:extent cx="1109980" cy="1047115"/>
          <wp:effectExtent l="0" t="0" r="0" b="0"/>
          <wp:wrapTight wrapText="bothSides">
            <wp:wrapPolygon edited="0">
              <wp:start x="4078" y="0"/>
              <wp:lineTo x="3336" y="5894"/>
              <wp:lineTo x="3336" y="15719"/>
              <wp:lineTo x="5190" y="19648"/>
              <wp:lineTo x="7043" y="20827"/>
              <wp:lineTo x="19648" y="20827"/>
              <wp:lineTo x="19648" y="1572"/>
              <wp:lineTo x="19277" y="0"/>
              <wp:lineTo x="4078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72"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FF5">
      <w:rPr>
        <w:rFonts w:ascii="Arial" w:eastAsia="Times" w:hAnsi="Arial" w:cs="Arial"/>
        <w:b/>
        <w:bCs/>
        <w:noProof/>
        <w:color w:val="2E74B5"/>
        <w:sz w:val="28"/>
        <w:szCs w:val="28"/>
        <w:lang w:val="es-MX" w:eastAsia="es-ES"/>
        <w14:ligatures w14:val="none"/>
      </w:rPr>
      <w:drawing>
        <wp:anchor distT="0" distB="0" distL="114300" distR="114300" simplePos="0" relativeHeight="251660288" behindDoc="1" locked="0" layoutInCell="1" allowOverlap="1" wp14:anchorId="238E2EDE" wp14:editId="20A8BACA">
          <wp:simplePos x="0" y="0"/>
          <wp:positionH relativeFrom="column">
            <wp:posOffset>-855980</wp:posOffset>
          </wp:positionH>
          <wp:positionV relativeFrom="paragraph">
            <wp:posOffset>488</wp:posOffset>
          </wp:positionV>
          <wp:extent cx="2224405" cy="607695"/>
          <wp:effectExtent l="0" t="0" r="4445" b="1905"/>
          <wp:wrapTight wrapText="bothSides">
            <wp:wrapPolygon edited="0">
              <wp:start x="0" y="0"/>
              <wp:lineTo x="0" y="20991"/>
              <wp:lineTo x="21458" y="20991"/>
              <wp:lineTo x="21458" y="0"/>
              <wp:lineTo x="0" y="0"/>
            </wp:wrapPolygon>
          </wp:wrapTight>
          <wp:docPr id="27744897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E2138"/>
    <w:multiLevelType w:val="hybridMultilevel"/>
    <w:tmpl w:val="23A2697E"/>
    <w:lvl w:ilvl="0" w:tplc="7D6E60B2">
      <w:start w:val="1"/>
      <w:numFmt w:val="bullet"/>
      <w:pStyle w:val="Lis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226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8A"/>
    <w:rsid w:val="00080F91"/>
    <w:rsid w:val="0009469C"/>
    <w:rsid w:val="00110BB6"/>
    <w:rsid w:val="00191F04"/>
    <w:rsid w:val="002B266F"/>
    <w:rsid w:val="0034333A"/>
    <w:rsid w:val="00361F84"/>
    <w:rsid w:val="00500DE0"/>
    <w:rsid w:val="005803DC"/>
    <w:rsid w:val="00585ED7"/>
    <w:rsid w:val="005958F6"/>
    <w:rsid w:val="006A65DE"/>
    <w:rsid w:val="00733059"/>
    <w:rsid w:val="00742AAA"/>
    <w:rsid w:val="007621BF"/>
    <w:rsid w:val="007F051E"/>
    <w:rsid w:val="0089445A"/>
    <w:rsid w:val="008B5FF5"/>
    <w:rsid w:val="009C331C"/>
    <w:rsid w:val="00B76C8A"/>
    <w:rsid w:val="00BF03E7"/>
    <w:rsid w:val="00D34B7C"/>
    <w:rsid w:val="00E15799"/>
    <w:rsid w:val="00ED42DD"/>
    <w:rsid w:val="00F2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EFA62"/>
  <w15:chartTrackingRefBased/>
  <w15:docId w15:val="{A84FCB3D-E85B-4AD4-9941-E96730C5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1" w:unhideWhenUsed="1"/>
    <w:lsdException w:name="annotation text" w:semiHidden="1" w:uiPriority="4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1" w:unhideWhenUsed="1"/>
    <w:lsdException w:name="annotation reference" w:semiHidden="1" w:uiPriority="4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500DE0"/>
    <w:pPr>
      <w:spacing w:after="0" w:line="240" w:lineRule="auto"/>
      <w:jc w:val="both"/>
    </w:pPr>
    <w:rPr>
      <w:kern w:val="0"/>
      <w:szCs w:val="24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500DE0"/>
    <w:pPr>
      <w:keepNext/>
      <w:keepLines/>
      <w:jc w:val="center"/>
      <w:outlineLvl w:val="0"/>
    </w:pPr>
    <w:rPr>
      <w:rFonts w:ascii="Montserrat ExtraBold" w:eastAsiaTheme="majorEastAsia" w:hAnsi="Montserrat ExtraBold" w:cstheme="majorBidi"/>
      <w:b/>
      <w:sz w:val="24"/>
      <w:szCs w:val="32"/>
    </w:rPr>
  </w:style>
  <w:style w:type="paragraph" w:styleId="Ttulo2">
    <w:name w:val="heading 2"/>
    <w:basedOn w:val="Ttulo1"/>
    <w:next w:val="Normal"/>
    <w:link w:val="Ttulo2Car"/>
    <w:uiPriority w:val="9"/>
    <w:qFormat/>
    <w:rsid w:val="00500DE0"/>
    <w:pPr>
      <w:jc w:val="left"/>
      <w:outlineLvl w:val="1"/>
    </w:pPr>
    <w:rPr>
      <w:rFonts w:ascii="Montserrat" w:hAnsi="Montserrat"/>
      <w:szCs w:val="26"/>
    </w:rPr>
  </w:style>
  <w:style w:type="paragraph" w:styleId="Ttulo3">
    <w:name w:val="heading 3"/>
    <w:basedOn w:val="Ttulo2"/>
    <w:next w:val="Normal"/>
    <w:link w:val="Ttulo3Car"/>
    <w:uiPriority w:val="9"/>
    <w:qFormat/>
    <w:rsid w:val="00500DE0"/>
    <w:pPr>
      <w:outlineLvl w:val="2"/>
    </w:pPr>
    <w:rPr>
      <w:rFonts w:ascii="Montserrat Medium" w:hAnsi="Montserrat Medium"/>
      <w:sz w:val="22"/>
      <w:szCs w:val="24"/>
    </w:rPr>
  </w:style>
  <w:style w:type="paragraph" w:styleId="Ttulo4">
    <w:name w:val="heading 4"/>
    <w:basedOn w:val="Ttulo2"/>
    <w:next w:val="Normal"/>
    <w:link w:val="Ttulo4Car"/>
    <w:uiPriority w:val="9"/>
    <w:qFormat/>
    <w:rsid w:val="00500DE0"/>
    <w:pPr>
      <w:outlineLvl w:val="3"/>
    </w:pPr>
    <w:rPr>
      <w:i/>
      <w:iCs/>
      <w:sz w:val="22"/>
    </w:rPr>
  </w:style>
  <w:style w:type="paragraph" w:styleId="Ttulo5">
    <w:name w:val="heading 5"/>
    <w:basedOn w:val="Ttulo2"/>
    <w:next w:val="Normal"/>
    <w:link w:val="Ttulo5Car"/>
    <w:uiPriority w:val="9"/>
    <w:qFormat/>
    <w:rsid w:val="00500DE0"/>
    <w:pPr>
      <w:outlineLvl w:val="4"/>
    </w:pPr>
    <w:rPr>
      <w:b w:val="0"/>
      <w:i/>
      <w:sz w:val="22"/>
    </w:rPr>
  </w:style>
  <w:style w:type="paragraph" w:styleId="Ttulo6">
    <w:name w:val="heading 6"/>
    <w:aliases w:val="t"/>
    <w:basedOn w:val="Normal"/>
    <w:next w:val="Normal"/>
    <w:link w:val="Ttulo6Car"/>
    <w:uiPriority w:val="9"/>
    <w:qFormat/>
    <w:rsid w:val="00500DE0"/>
    <w:pPr>
      <w:keepNext/>
      <w:keepLines/>
      <w:jc w:val="center"/>
      <w:outlineLvl w:val="5"/>
    </w:pPr>
    <w:rPr>
      <w:rFonts w:eastAsiaTheme="majorEastAsia" w:cstheme="majorBidi"/>
    </w:rPr>
  </w:style>
  <w:style w:type="paragraph" w:styleId="Ttulo7">
    <w:name w:val="heading 7"/>
    <w:aliases w:val="f"/>
    <w:basedOn w:val="Ttulo6"/>
    <w:next w:val="Normal"/>
    <w:link w:val="Ttulo7Car"/>
    <w:uiPriority w:val="9"/>
    <w:qFormat/>
    <w:rsid w:val="00500DE0"/>
    <w:pPr>
      <w:outlineLvl w:val="6"/>
    </w:pPr>
    <w:rPr>
      <w:iCs/>
    </w:rPr>
  </w:style>
  <w:style w:type="paragraph" w:styleId="Ttulo8">
    <w:name w:val="heading 8"/>
    <w:basedOn w:val="Ttulo7"/>
    <w:next w:val="Normal"/>
    <w:link w:val="Ttulo8Car"/>
    <w:uiPriority w:val="9"/>
    <w:qFormat/>
    <w:rsid w:val="00500DE0"/>
    <w:pPr>
      <w:spacing w:before="40"/>
      <w:outlineLvl w:val="7"/>
    </w:pPr>
    <w:rPr>
      <w:color w:val="272727" w:themeColor="text1" w:themeTint="D8"/>
      <w:szCs w:val="21"/>
    </w:rPr>
  </w:style>
  <w:style w:type="paragraph" w:styleId="Ttulo9">
    <w:name w:val="heading 9"/>
    <w:basedOn w:val="Ttulo2"/>
    <w:next w:val="Normal"/>
    <w:link w:val="Ttulo9Car"/>
    <w:uiPriority w:val="9"/>
    <w:qFormat/>
    <w:rsid w:val="00500DE0"/>
    <w:pPr>
      <w:outlineLvl w:val="8"/>
    </w:pPr>
    <w:rPr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rsid w:val="006A65DE"/>
    <w:rPr>
      <w:i/>
      <w:iCs/>
    </w:rPr>
  </w:style>
  <w:style w:type="paragraph" w:customStyle="1" w:styleId="listas0">
    <w:name w:val="listas"/>
    <w:basedOn w:val="Normal"/>
    <w:qFormat/>
    <w:rsid w:val="006A65DE"/>
    <w:pPr>
      <w:ind w:left="113"/>
    </w:pPr>
  </w:style>
  <w:style w:type="paragraph" w:styleId="Ttulo">
    <w:name w:val="Title"/>
    <w:basedOn w:val="Normal"/>
    <w:next w:val="Normal"/>
    <w:link w:val="TtuloCar"/>
    <w:uiPriority w:val="8"/>
    <w:qFormat/>
    <w:rsid w:val="00500DE0"/>
    <w:pPr>
      <w:contextualSpacing/>
      <w:jc w:val="center"/>
    </w:pPr>
    <w:rPr>
      <w:rFonts w:ascii="Montserrat Black" w:eastAsiaTheme="majorEastAsia" w:hAnsi="Montserrat Black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8"/>
    <w:rsid w:val="00500DE0"/>
    <w:rPr>
      <w:rFonts w:ascii="Montserrat Black" w:eastAsiaTheme="majorEastAsia" w:hAnsi="Montserrat Black" w:cstheme="majorBidi"/>
      <w:b/>
      <w:spacing w:val="-10"/>
      <w:kern w:val="28"/>
      <w:sz w:val="36"/>
      <w:szCs w:val="56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500DE0"/>
    <w:rPr>
      <w:rFonts w:ascii="Montserrat ExtraBold" w:eastAsiaTheme="majorEastAsia" w:hAnsi="Montserrat ExtraBold" w:cstheme="majorBidi"/>
      <w:b/>
      <w:kern w:val="0"/>
      <w:sz w:val="24"/>
      <w:szCs w:val="32"/>
      <w:lang w:val="es-GT"/>
    </w:rPr>
  </w:style>
  <w:style w:type="character" w:customStyle="1" w:styleId="Ttulo2Car">
    <w:name w:val="Título 2 Car"/>
    <w:basedOn w:val="Fuentedeprrafopredeter"/>
    <w:link w:val="Ttulo2"/>
    <w:uiPriority w:val="9"/>
    <w:rsid w:val="00500DE0"/>
    <w:rPr>
      <w:rFonts w:eastAsiaTheme="majorEastAsia" w:cstheme="majorBidi"/>
      <w:b/>
      <w:kern w:val="0"/>
      <w:sz w:val="24"/>
      <w:szCs w:val="26"/>
      <w:lang w:val="es-GT"/>
    </w:rPr>
  </w:style>
  <w:style w:type="character" w:customStyle="1" w:styleId="Ttulo3Car">
    <w:name w:val="Título 3 Car"/>
    <w:basedOn w:val="Fuentedeprrafopredeter"/>
    <w:link w:val="Ttulo3"/>
    <w:uiPriority w:val="9"/>
    <w:rsid w:val="00500DE0"/>
    <w:rPr>
      <w:rFonts w:ascii="Montserrat Medium" w:eastAsiaTheme="majorEastAsia" w:hAnsi="Montserrat Medium" w:cstheme="majorBidi"/>
      <w:b/>
      <w:kern w:val="0"/>
      <w:szCs w:val="24"/>
      <w:lang w:val="es-GT"/>
    </w:rPr>
  </w:style>
  <w:style w:type="character" w:customStyle="1" w:styleId="Ttulo4Car">
    <w:name w:val="Título 4 Car"/>
    <w:basedOn w:val="Fuentedeprrafopredeter"/>
    <w:link w:val="Ttulo4"/>
    <w:uiPriority w:val="9"/>
    <w:rsid w:val="00500DE0"/>
    <w:rPr>
      <w:rFonts w:eastAsiaTheme="majorEastAsia" w:cstheme="majorBidi"/>
      <w:b/>
      <w:i/>
      <w:iCs/>
      <w:kern w:val="0"/>
      <w:szCs w:val="26"/>
      <w:lang w:val="es-GT"/>
    </w:rPr>
  </w:style>
  <w:style w:type="paragraph" w:customStyle="1" w:styleId="autorinstitucion">
    <w:name w:val="autor+institucion"/>
    <w:basedOn w:val="Normal"/>
    <w:next w:val="Normal"/>
    <w:rsid w:val="00500DE0"/>
    <w:pPr>
      <w:widowControl w:val="0"/>
      <w:tabs>
        <w:tab w:val="left" w:pos="720"/>
      </w:tabs>
      <w:jc w:val="center"/>
    </w:pPr>
    <w:rPr>
      <w:rFonts w:eastAsia="Calibri" w:cs="Trebuchet MS"/>
      <w:snapToGrid w:val="0"/>
    </w:rPr>
  </w:style>
  <w:style w:type="paragraph" w:styleId="Bibliografa">
    <w:name w:val="Bibliography"/>
    <w:aliases w:val="ref"/>
    <w:basedOn w:val="Normal"/>
    <w:next w:val="Normal"/>
    <w:uiPriority w:val="37"/>
    <w:rsid w:val="00500DE0"/>
    <w:pPr>
      <w:ind w:left="720" w:hanging="720"/>
    </w:pPr>
  </w:style>
  <w:style w:type="character" w:customStyle="1" w:styleId="caps">
    <w:name w:val="caps"/>
    <w:basedOn w:val="Fuentedeprrafopredeter"/>
    <w:uiPriority w:val="2"/>
    <w:qFormat/>
    <w:rsid w:val="00500DE0"/>
    <w:rPr>
      <w:b w:val="0"/>
      <w:i w:val="0"/>
      <w:caps w:val="0"/>
      <w:smallCaps/>
      <w:strike w:val="0"/>
      <w:dstrike w:val="0"/>
      <w:vanish w:val="0"/>
      <w:vertAlign w:val="baseline"/>
    </w:rPr>
  </w:style>
  <w:style w:type="character" w:styleId="Hipervnculo">
    <w:name w:val="Hyperlink"/>
    <w:basedOn w:val="Fuentedeprrafopredeter"/>
    <w:uiPriority w:val="99"/>
    <w:unhideWhenUsed/>
    <w:rsid w:val="00500DE0"/>
    <w:rPr>
      <w:color w:val="0563C1" w:themeColor="hyperlink"/>
      <w:u w:val="single"/>
    </w:rPr>
  </w:style>
  <w:style w:type="paragraph" w:customStyle="1" w:styleId="Listas">
    <w:name w:val="Listas"/>
    <w:basedOn w:val="Normal"/>
    <w:uiPriority w:val="3"/>
    <w:qFormat/>
    <w:rsid w:val="00500DE0"/>
    <w:pPr>
      <w:numPr>
        <w:numId w:val="1"/>
      </w:numPr>
      <w:ind w:left="432" w:hanging="432"/>
    </w:pPr>
  </w:style>
  <w:style w:type="paragraph" w:customStyle="1" w:styleId="normalcolor">
    <w:name w:val="normal+color"/>
    <w:basedOn w:val="Normal"/>
    <w:link w:val="normalcolorChar"/>
    <w:autoRedefine/>
    <w:uiPriority w:val="2"/>
    <w:qFormat/>
    <w:rsid w:val="00500DE0"/>
    <w:pPr>
      <w:keepNext/>
      <w:widowControl w:val="0"/>
    </w:pPr>
    <w:rPr>
      <w:rFonts w:eastAsia="Calibri" w:cs="Courier New"/>
      <w:bCs/>
      <w:noProof/>
      <w:color w:val="2E74B5" w:themeColor="accent5" w:themeShade="BF"/>
      <w:lang w:eastAsia="es-ES"/>
    </w:rPr>
  </w:style>
  <w:style w:type="character" w:customStyle="1" w:styleId="normalcolorChar">
    <w:name w:val="normal+color Char"/>
    <w:link w:val="normalcolor"/>
    <w:uiPriority w:val="2"/>
    <w:rsid w:val="00500DE0"/>
    <w:rPr>
      <w:rFonts w:eastAsia="Calibri" w:cs="Courier New"/>
      <w:bCs/>
      <w:noProof/>
      <w:color w:val="2E74B5" w:themeColor="accent5" w:themeShade="BF"/>
      <w:kern w:val="0"/>
      <w:szCs w:val="24"/>
      <w:lang w:val="es-GT" w:eastAsia="es-ES"/>
    </w:rPr>
  </w:style>
  <w:style w:type="character" w:customStyle="1" w:styleId="prestamo">
    <w:name w:val="prestamo"/>
    <w:basedOn w:val="Fuentedeprrafopredeter"/>
    <w:uiPriority w:val="3"/>
    <w:qFormat/>
    <w:rsid w:val="00500DE0"/>
    <w:rPr>
      <w:i/>
    </w:rPr>
  </w:style>
  <w:style w:type="character" w:styleId="Refdecomentario">
    <w:name w:val="annotation reference"/>
    <w:basedOn w:val="Fuentedeprrafopredeter"/>
    <w:uiPriority w:val="4"/>
    <w:semiHidden/>
    <w:unhideWhenUsed/>
    <w:rsid w:val="00500DE0"/>
    <w:rPr>
      <w:sz w:val="16"/>
      <w:szCs w:val="16"/>
    </w:rPr>
  </w:style>
  <w:style w:type="character" w:styleId="Refdenotaalpie">
    <w:name w:val="footnote reference"/>
    <w:basedOn w:val="Fuentedeprrafopredeter"/>
    <w:uiPriority w:val="11"/>
    <w:semiHidden/>
    <w:unhideWhenUsed/>
    <w:rsid w:val="00500DE0"/>
    <w:rPr>
      <w:vertAlign w:val="superscript"/>
    </w:rPr>
  </w:style>
  <w:style w:type="table" w:styleId="Tablaconcuadrcula">
    <w:name w:val="Table Grid"/>
    <w:basedOn w:val="Tablanormal"/>
    <w:uiPriority w:val="39"/>
    <w:rsid w:val="00500DE0"/>
    <w:pPr>
      <w:spacing w:after="0" w:line="240" w:lineRule="auto"/>
    </w:pPr>
    <w:rPr>
      <w:kern w:val="0"/>
      <w:szCs w:val="24"/>
      <w:lang w:val="es-GT"/>
    </w:rPr>
    <w:tblPr>
      <w:jc w:val="center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left w:w="43" w:type="dxa"/>
        <w:right w:w="43" w:type="dxa"/>
      </w:tblCellMar>
    </w:tblPr>
    <w:trPr>
      <w:jc w:val="center"/>
    </w:trPr>
    <w:tblStylePr w:type="firstRow">
      <w:rPr>
        <w:rFonts w:ascii="Adobe Text Pro" w:hAnsi="Adobe Text Pro"/>
        <w:b/>
      </w:rPr>
    </w:tblStylePr>
  </w:style>
  <w:style w:type="table" w:styleId="Tablaconcuadrculaclara">
    <w:name w:val="Grid Table Light"/>
    <w:basedOn w:val="Tablanormal"/>
    <w:uiPriority w:val="40"/>
    <w:rsid w:val="00500DE0"/>
    <w:pPr>
      <w:widowControl w:val="0"/>
      <w:spacing w:after="0" w:line="240" w:lineRule="auto"/>
    </w:pPr>
    <w:rPr>
      <w:kern w:val="0"/>
      <w:szCs w:val="24"/>
      <w:lang w:val="es-GT"/>
    </w:r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cPr>
      <w:tcMar>
        <w:left w:w="43" w:type="dxa"/>
        <w:right w:w="43" w:type="dxa"/>
      </w:tcMar>
    </w:tcPr>
    <w:tblStylePr w:type="firstRow">
      <w:rPr>
        <w:rFonts w:ascii="Adobe Text Pro" w:hAnsi="Adobe Text Pro"/>
        <w:b/>
      </w:rPr>
    </w:tblStylePr>
  </w:style>
  <w:style w:type="table" w:customStyle="1" w:styleId="TableF">
    <w:name w:val="Table_F"/>
    <w:basedOn w:val="Tablanormal"/>
    <w:uiPriority w:val="99"/>
    <w:rsid w:val="00500DE0"/>
    <w:pPr>
      <w:keepLines/>
      <w:spacing w:after="0" w:line="240" w:lineRule="auto"/>
    </w:pPr>
    <w:rPr>
      <w:kern w:val="0"/>
      <w:szCs w:val="24"/>
      <w:lang w:val="es-GT"/>
    </w:rPr>
    <w:tblPr>
      <w:jc w:val="center"/>
      <w:tblBorders>
        <w:top w:val="single" w:sz="4" w:space="0" w:color="C45911" w:themeColor="accent2" w:themeShade="BF"/>
        <w:left w:val="single" w:sz="4" w:space="0" w:color="C45911" w:themeColor="accent2" w:themeShade="BF"/>
        <w:bottom w:val="single" w:sz="4" w:space="0" w:color="C45911" w:themeColor="accent2" w:themeShade="BF"/>
        <w:right w:val="single" w:sz="4" w:space="0" w:color="C45911" w:themeColor="accent2" w:themeShade="BF"/>
        <w:insideH w:val="single" w:sz="4" w:space="0" w:color="C45911" w:themeColor="accent2" w:themeShade="BF"/>
        <w:insideV w:val="single" w:sz="4" w:space="0" w:color="C45911" w:themeColor="accent2" w:themeShade="BF"/>
      </w:tblBorders>
      <w:tblCellMar>
        <w:left w:w="29" w:type="dxa"/>
        <w:right w:w="29" w:type="dxa"/>
      </w:tblCellMar>
    </w:tblPr>
    <w:trPr>
      <w:jc w:val="center"/>
    </w:trPr>
  </w:style>
  <w:style w:type="table" w:customStyle="1" w:styleId="TableT">
    <w:name w:val="Table_T"/>
    <w:basedOn w:val="Tablanormal"/>
    <w:uiPriority w:val="99"/>
    <w:rsid w:val="00500DE0"/>
    <w:pPr>
      <w:spacing w:after="0" w:line="240" w:lineRule="auto"/>
    </w:pPr>
    <w:rPr>
      <w:kern w:val="0"/>
      <w:szCs w:val="24"/>
      <w:lang w:val="es-GT"/>
    </w:rPr>
    <w:tblPr>
      <w:jc w:val="center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left w:w="43" w:type="dxa"/>
        <w:right w:w="29" w:type="dxa"/>
      </w:tblCellMar>
    </w:tblPr>
    <w:trPr>
      <w:jc w:val="center"/>
    </w:trPr>
    <w:tblStylePr w:type="firstRow">
      <w:rPr>
        <w:b/>
      </w:rPr>
    </w:tblStylePr>
  </w:style>
  <w:style w:type="paragraph" w:styleId="TDC2">
    <w:name w:val="toc 2"/>
    <w:basedOn w:val="Normal"/>
    <w:next w:val="Normal"/>
    <w:autoRedefine/>
    <w:uiPriority w:val="39"/>
    <w:unhideWhenUsed/>
    <w:rsid w:val="00500DE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500DE0"/>
    <w:pPr>
      <w:spacing w:after="100"/>
      <w:ind w:left="480"/>
    </w:pPr>
  </w:style>
  <w:style w:type="paragraph" w:styleId="Textocomentario">
    <w:name w:val="annotation text"/>
    <w:link w:val="TextocomentarioCar"/>
    <w:uiPriority w:val="4"/>
    <w:rsid w:val="00500DE0"/>
    <w:pPr>
      <w:spacing w:after="0" w:line="240" w:lineRule="auto"/>
      <w:jc w:val="both"/>
    </w:pPr>
    <w:rPr>
      <w:rFonts w:ascii="Agenda One" w:hAnsi="Agenda One" w:cs="Times New Roman"/>
      <w:bCs/>
      <w:snapToGrid w:val="0"/>
      <w:color w:val="C45911" w:themeColor="accent2" w:themeShade="BF"/>
      <w:kern w:val="0"/>
      <w:szCs w:val="20"/>
      <w:lang w:val="es-GT"/>
    </w:rPr>
  </w:style>
  <w:style w:type="character" w:customStyle="1" w:styleId="TextocomentarioCar">
    <w:name w:val="Texto comentario Car"/>
    <w:basedOn w:val="Fuentedeprrafopredeter"/>
    <w:link w:val="Textocomentario"/>
    <w:uiPriority w:val="4"/>
    <w:rsid w:val="00500DE0"/>
    <w:rPr>
      <w:rFonts w:ascii="Agenda One" w:hAnsi="Agenda One" w:cs="Times New Roman"/>
      <w:bCs/>
      <w:snapToGrid w:val="0"/>
      <w:color w:val="C45911" w:themeColor="accent2" w:themeShade="BF"/>
      <w:kern w:val="0"/>
      <w:szCs w:val="20"/>
      <w:lang w:val="es-GT"/>
    </w:rPr>
  </w:style>
  <w:style w:type="paragraph" w:styleId="Textonotapie">
    <w:name w:val="footnote text"/>
    <w:basedOn w:val="Normal"/>
    <w:link w:val="TextonotapieCar"/>
    <w:uiPriority w:val="11"/>
    <w:rsid w:val="00500DE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11"/>
    <w:rsid w:val="00500DE0"/>
    <w:rPr>
      <w:kern w:val="0"/>
      <w:sz w:val="20"/>
      <w:szCs w:val="20"/>
      <w:lang w:val="es-GT"/>
    </w:rPr>
  </w:style>
  <w:style w:type="character" w:customStyle="1" w:styleId="Ttulo5Car">
    <w:name w:val="Título 5 Car"/>
    <w:basedOn w:val="Fuentedeprrafopredeter"/>
    <w:link w:val="Ttulo5"/>
    <w:uiPriority w:val="9"/>
    <w:rsid w:val="00500DE0"/>
    <w:rPr>
      <w:rFonts w:eastAsiaTheme="majorEastAsia" w:cstheme="majorBidi"/>
      <w:i/>
      <w:kern w:val="0"/>
      <w:szCs w:val="26"/>
      <w:lang w:val="es-GT"/>
    </w:rPr>
  </w:style>
  <w:style w:type="character" w:customStyle="1" w:styleId="Ttulo6Car">
    <w:name w:val="Título 6 Car"/>
    <w:aliases w:val="t Car"/>
    <w:basedOn w:val="Fuentedeprrafopredeter"/>
    <w:link w:val="Ttulo6"/>
    <w:uiPriority w:val="9"/>
    <w:rsid w:val="00500DE0"/>
    <w:rPr>
      <w:rFonts w:eastAsiaTheme="majorEastAsia" w:cstheme="majorBidi"/>
      <w:kern w:val="0"/>
      <w:szCs w:val="24"/>
      <w:lang w:val="es-GT"/>
    </w:rPr>
  </w:style>
  <w:style w:type="character" w:customStyle="1" w:styleId="Ttulo7Car">
    <w:name w:val="Título 7 Car"/>
    <w:aliases w:val="f Car"/>
    <w:basedOn w:val="Fuentedeprrafopredeter"/>
    <w:link w:val="Ttulo7"/>
    <w:uiPriority w:val="9"/>
    <w:rsid w:val="00500DE0"/>
    <w:rPr>
      <w:rFonts w:eastAsiaTheme="majorEastAsia" w:cstheme="majorBidi"/>
      <w:iCs/>
      <w:kern w:val="0"/>
      <w:szCs w:val="24"/>
      <w:lang w:val="es-GT"/>
    </w:rPr>
  </w:style>
  <w:style w:type="character" w:customStyle="1" w:styleId="Ttulo8Car">
    <w:name w:val="Título 8 Car"/>
    <w:basedOn w:val="Fuentedeprrafopredeter"/>
    <w:link w:val="Ttulo8"/>
    <w:uiPriority w:val="9"/>
    <w:rsid w:val="00500DE0"/>
    <w:rPr>
      <w:rFonts w:eastAsiaTheme="majorEastAsia" w:cstheme="majorBidi"/>
      <w:iCs/>
      <w:color w:val="272727" w:themeColor="text1" w:themeTint="D8"/>
      <w:kern w:val="0"/>
      <w:szCs w:val="21"/>
      <w:lang w:val="es-GT"/>
    </w:rPr>
  </w:style>
  <w:style w:type="character" w:customStyle="1" w:styleId="Ttulo9Car">
    <w:name w:val="Título 9 Car"/>
    <w:basedOn w:val="Fuentedeprrafopredeter"/>
    <w:link w:val="Ttulo9"/>
    <w:uiPriority w:val="9"/>
    <w:rsid w:val="00500DE0"/>
    <w:rPr>
      <w:rFonts w:eastAsiaTheme="majorEastAsia" w:cstheme="majorBidi"/>
      <w:b/>
      <w:iCs/>
      <w:color w:val="272727" w:themeColor="text1" w:themeTint="D8"/>
      <w:kern w:val="0"/>
      <w:sz w:val="24"/>
      <w:szCs w:val="21"/>
      <w:lang w:val="es-GT"/>
    </w:rPr>
  </w:style>
  <w:style w:type="character" w:styleId="Ttulodellibro">
    <w:name w:val="Book Title"/>
    <w:basedOn w:val="TtuloCar"/>
    <w:uiPriority w:val="33"/>
    <w:qFormat/>
    <w:rsid w:val="00500DE0"/>
    <w:rPr>
      <w:rFonts w:ascii="Source Sans Pro" w:eastAsiaTheme="majorEastAsia" w:hAnsi="Source Sans Pro" w:cstheme="majorBidi"/>
      <w:b/>
      <w:bCs/>
      <w:i w:val="0"/>
      <w:iCs/>
      <w:spacing w:val="5"/>
      <w:kern w:val="28"/>
      <w:sz w:val="36"/>
      <w:szCs w:val="56"/>
      <w:lang w:val="es-GT"/>
    </w:rPr>
  </w:style>
  <w:style w:type="paragraph" w:styleId="Encabezado">
    <w:name w:val="header"/>
    <w:basedOn w:val="Normal"/>
    <w:link w:val="EncabezadoCar"/>
    <w:unhideWhenUsed/>
    <w:rsid w:val="00ED42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42DD"/>
    <w:rPr>
      <w:kern w:val="0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ED42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DD"/>
    <w:rPr>
      <w:kern w:val="0"/>
      <w:szCs w:val="24"/>
      <w:lang w:val="es-GT"/>
    </w:rPr>
  </w:style>
  <w:style w:type="character" w:styleId="Mencinsinresolver">
    <w:name w:val="Unresolved Mention"/>
    <w:basedOn w:val="Fuentedeprrafopredeter"/>
    <w:uiPriority w:val="99"/>
    <w:semiHidden/>
    <w:unhideWhenUsed/>
    <w:rsid w:val="00ED42DD"/>
    <w:rPr>
      <w:color w:val="605E5C"/>
      <w:shd w:val="clear" w:color="auto" w:fill="E1DFDD"/>
    </w:rPr>
  </w:style>
  <w:style w:type="table" w:styleId="Tablanormal2">
    <w:name w:val="Plain Table 2"/>
    <w:basedOn w:val="Tablanormal"/>
    <w:uiPriority w:val="42"/>
    <w:rsid w:val="00361F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61F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1clara-nfasis3">
    <w:name w:val="Grid Table 1 Light Accent 3"/>
    <w:basedOn w:val="Tablanormal"/>
    <w:uiPriority w:val="46"/>
    <w:rsid w:val="00361F8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reste@ciesas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esas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.shortcut-targets-by-id\19e8DD6OfeLP92uq_LP1PS7TPFZ0p9fS6\2023_DRS_lorena+bmt\2023_Csureste_formatos_solicitud\2023-CS_formato_solicitud_vehiculo_nombr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2023-CS_formato_solicitud_vehiculo_nombre</Template>
  <TotalTime>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CIESAS Sureste</dc:creator>
  <cp:keywords/>
  <dc:description/>
  <cp:lastModifiedBy>Lorena Estrada / Asistente Dirección Sureste</cp:lastModifiedBy>
  <cp:revision>2</cp:revision>
  <dcterms:created xsi:type="dcterms:W3CDTF">2023-05-25T15:42:00Z</dcterms:created>
  <dcterms:modified xsi:type="dcterms:W3CDTF">2023-05-25T16:18:00Z</dcterms:modified>
</cp:coreProperties>
</file>